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BB713" w14:textId="77777777" w:rsidR="000809B2" w:rsidRDefault="000809B2">
      <w:bookmarkStart w:id="0" w:name="_Hlk183088816"/>
      <w:bookmarkEnd w:id="0"/>
    </w:p>
    <w:p w14:paraId="430DF9AE" w14:textId="77777777" w:rsidR="000809B2" w:rsidRDefault="000809B2"/>
    <w:p w14:paraId="7E9E5C39" w14:textId="77777777" w:rsidR="000809B2" w:rsidRDefault="000809B2"/>
    <w:p w14:paraId="1D67D2E5" w14:textId="77777777" w:rsidR="000809B2" w:rsidRDefault="000809B2"/>
    <w:p w14:paraId="6007ABCD" w14:textId="77777777" w:rsidR="000809B2" w:rsidRDefault="000809B2"/>
    <w:p w14:paraId="553CDC58" w14:textId="77777777" w:rsidR="001267C0" w:rsidRDefault="001267C0"/>
    <w:p w14:paraId="4EBEC84B" w14:textId="77777777" w:rsidR="001267C0" w:rsidRDefault="001267C0"/>
    <w:p w14:paraId="6F4DF6E4" w14:textId="77777777" w:rsidR="001267C0" w:rsidRDefault="001267C0"/>
    <w:p w14:paraId="10B6B672" w14:textId="71A5D61C" w:rsidR="001267C0" w:rsidRPr="001267C0" w:rsidRDefault="002902FE" w:rsidP="001267C0">
      <w:pPr>
        <w:jc w:val="right"/>
        <w:rPr>
          <w:rFonts w:ascii="Times New Roman" w:eastAsia="Calibri" w:hAnsi="Times New Roman" w:cs="Times New Roman"/>
        </w:rPr>
      </w:pPr>
      <w:r>
        <w:rPr>
          <w:rFonts w:ascii="Times New Roman" w:eastAsia="Calibri" w:hAnsi="Times New Roman" w:cs="Times New Roman"/>
        </w:rPr>
        <w:t>May</w:t>
      </w:r>
      <w:r w:rsidR="00CA27D1">
        <w:rPr>
          <w:rFonts w:ascii="Times New Roman" w:eastAsia="Calibri" w:hAnsi="Times New Roman" w:cs="Times New Roman"/>
        </w:rPr>
        <w:t xml:space="preserve"> </w:t>
      </w:r>
      <w:r w:rsidR="00AF0CF8">
        <w:rPr>
          <w:rFonts w:ascii="Times New Roman" w:eastAsia="Calibri" w:hAnsi="Times New Roman" w:cs="Times New Roman"/>
        </w:rPr>
        <w:t>2</w:t>
      </w:r>
      <w:r>
        <w:rPr>
          <w:rFonts w:ascii="Times New Roman" w:eastAsia="Calibri" w:hAnsi="Times New Roman" w:cs="Times New Roman"/>
        </w:rPr>
        <w:t>2</w:t>
      </w:r>
      <w:r w:rsidR="00514D04">
        <w:rPr>
          <w:rFonts w:ascii="Times New Roman" w:eastAsia="Calibri" w:hAnsi="Times New Roman" w:cs="Times New Roman"/>
        </w:rPr>
        <w:t>, 2026</w:t>
      </w:r>
    </w:p>
    <w:p w14:paraId="4C81FB7F" w14:textId="77777777" w:rsidR="001267C0" w:rsidRPr="001267C0" w:rsidRDefault="001267C0" w:rsidP="001267C0">
      <w:pPr>
        <w:jc w:val="right"/>
        <w:rPr>
          <w:rFonts w:ascii="Times New Roman" w:eastAsia="Calibri" w:hAnsi="Times New Roman" w:cs="Times New Roman"/>
        </w:rPr>
      </w:pPr>
    </w:p>
    <w:p w14:paraId="7D08E9D2" w14:textId="17B9C272" w:rsidR="001267C0" w:rsidRDefault="001267C0" w:rsidP="0042389E">
      <w:pPr>
        <w:jc w:val="center"/>
        <w:rPr>
          <w:rFonts w:ascii="Times New Roman" w:eastAsia="Calibri" w:hAnsi="Times New Roman" w:cs="Times New Roman"/>
          <w:sz w:val="32"/>
          <w:szCs w:val="32"/>
          <w:u w:val="single"/>
        </w:rPr>
      </w:pPr>
      <w:bookmarkStart w:id="1" w:name="_heading=h.gjdgxs" w:colFirst="0" w:colLast="0"/>
      <w:bookmarkEnd w:id="1"/>
      <w:r w:rsidRPr="001267C0">
        <w:rPr>
          <w:rFonts w:ascii="Times New Roman" w:eastAsia="Calibri" w:hAnsi="Times New Roman" w:cs="Times New Roman"/>
          <w:sz w:val="32"/>
          <w:szCs w:val="32"/>
          <w:u w:val="single"/>
        </w:rPr>
        <w:t xml:space="preserve">NOTICE OF </w:t>
      </w:r>
      <w:r w:rsidR="002902FE">
        <w:rPr>
          <w:rFonts w:ascii="Times New Roman" w:eastAsia="Calibri" w:hAnsi="Times New Roman" w:cs="Times New Roman"/>
          <w:sz w:val="32"/>
          <w:szCs w:val="32"/>
          <w:u w:val="single"/>
        </w:rPr>
        <w:t>SUBJECT MATTER HEARING</w:t>
      </w:r>
    </w:p>
    <w:p w14:paraId="7033947E" w14:textId="77777777" w:rsidR="0042389E" w:rsidRPr="001267C0" w:rsidRDefault="0042389E" w:rsidP="0042389E">
      <w:pPr>
        <w:jc w:val="center"/>
        <w:rPr>
          <w:rFonts w:ascii="Times New Roman" w:eastAsia="Calibri" w:hAnsi="Times New Roman" w:cs="Times New Roman"/>
          <w:sz w:val="32"/>
          <w:szCs w:val="32"/>
          <w:u w:val="single"/>
        </w:rPr>
      </w:pPr>
    </w:p>
    <w:p w14:paraId="59FF05D0" w14:textId="77777777" w:rsidR="001267C0" w:rsidRPr="001267C0" w:rsidRDefault="001267C0" w:rsidP="001267C0">
      <w:pPr>
        <w:jc w:val="center"/>
        <w:rPr>
          <w:rFonts w:ascii="Times New Roman" w:eastAsia="Calibri" w:hAnsi="Times New Roman" w:cs="Times New Roman"/>
          <w:sz w:val="28"/>
          <w:szCs w:val="28"/>
        </w:rPr>
      </w:pPr>
      <w:r w:rsidRPr="001267C0">
        <w:rPr>
          <w:rFonts w:ascii="Times New Roman" w:eastAsia="Calibri" w:hAnsi="Times New Roman" w:cs="Times New Roman"/>
          <w:sz w:val="28"/>
          <w:szCs w:val="28"/>
        </w:rPr>
        <w:t xml:space="preserve">Notice is hereby given that the Chicago City Council </w:t>
      </w:r>
    </w:p>
    <w:p w14:paraId="278EE564" w14:textId="77777777" w:rsidR="001267C0" w:rsidRPr="001267C0" w:rsidRDefault="001267C0" w:rsidP="001267C0">
      <w:pPr>
        <w:jc w:val="center"/>
        <w:rPr>
          <w:rFonts w:ascii="Times New Roman" w:eastAsia="Calibri" w:hAnsi="Times New Roman" w:cs="Times New Roman"/>
          <w:sz w:val="28"/>
          <w:szCs w:val="28"/>
        </w:rPr>
      </w:pPr>
      <w:r w:rsidRPr="001267C0">
        <w:rPr>
          <w:rFonts w:ascii="Times New Roman" w:eastAsia="Calibri" w:hAnsi="Times New Roman" w:cs="Times New Roman"/>
          <w:sz w:val="28"/>
          <w:szCs w:val="28"/>
        </w:rPr>
        <w:t xml:space="preserve">COMMITTEE ON HOUSING AND REAL ESTATE </w:t>
      </w:r>
    </w:p>
    <w:p w14:paraId="3002E53A" w14:textId="47DE5D54" w:rsidR="001267C0" w:rsidRPr="001267C0" w:rsidRDefault="001267C0" w:rsidP="001267C0">
      <w:pPr>
        <w:jc w:val="center"/>
        <w:rPr>
          <w:rFonts w:ascii="Times New Roman" w:eastAsia="Calibri" w:hAnsi="Times New Roman" w:cs="Times New Roman"/>
          <w:sz w:val="28"/>
          <w:szCs w:val="28"/>
        </w:rPr>
      </w:pPr>
      <w:r w:rsidRPr="001267C0">
        <w:rPr>
          <w:rFonts w:ascii="Times New Roman" w:eastAsia="Calibri" w:hAnsi="Times New Roman" w:cs="Times New Roman"/>
          <w:sz w:val="28"/>
          <w:szCs w:val="28"/>
        </w:rPr>
        <w:t xml:space="preserve">will host a </w:t>
      </w:r>
      <w:r w:rsidR="00AF44E3">
        <w:rPr>
          <w:rFonts w:ascii="Times New Roman" w:eastAsia="Calibri" w:hAnsi="Times New Roman" w:cs="Times New Roman"/>
          <w:sz w:val="28"/>
          <w:szCs w:val="28"/>
        </w:rPr>
        <w:t>subject matter hearing</w:t>
      </w:r>
      <w:r w:rsidR="00E56AA7">
        <w:rPr>
          <w:rFonts w:ascii="Times New Roman" w:eastAsia="Calibri" w:hAnsi="Times New Roman" w:cs="Times New Roman"/>
          <w:sz w:val="28"/>
          <w:szCs w:val="28"/>
        </w:rPr>
        <w:t xml:space="preserve"> </w:t>
      </w:r>
      <w:r w:rsidRPr="001267C0">
        <w:rPr>
          <w:rFonts w:ascii="Times New Roman" w:eastAsia="Calibri" w:hAnsi="Times New Roman" w:cs="Times New Roman"/>
          <w:sz w:val="28"/>
          <w:szCs w:val="28"/>
        </w:rPr>
        <w:t xml:space="preserve">on </w:t>
      </w:r>
    </w:p>
    <w:p w14:paraId="7A20A8E0" w14:textId="257A31E3" w:rsidR="001267C0" w:rsidRPr="001267C0" w:rsidRDefault="005D6ED0" w:rsidP="001267C0">
      <w:pPr>
        <w:jc w:val="center"/>
        <w:rPr>
          <w:rFonts w:ascii="Times New Roman" w:eastAsia="Calibri" w:hAnsi="Times New Roman" w:cs="Times New Roman"/>
          <w:sz w:val="28"/>
          <w:szCs w:val="28"/>
        </w:rPr>
      </w:pPr>
      <w:r>
        <w:rPr>
          <w:rFonts w:ascii="Times New Roman" w:eastAsia="Calibri" w:hAnsi="Times New Roman" w:cs="Times New Roman"/>
          <w:b/>
          <w:bCs/>
          <w:sz w:val="28"/>
          <w:szCs w:val="28"/>
        </w:rPr>
        <w:t>Wednesday</w:t>
      </w:r>
      <w:r w:rsidR="001267C0" w:rsidRPr="001267C0">
        <w:rPr>
          <w:rFonts w:ascii="Times New Roman" w:eastAsia="Calibri" w:hAnsi="Times New Roman" w:cs="Times New Roman"/>
          <w:b/>
          <w:bCs/>
          <w:sz w:val="28"/>
          <w:szCs w:val="28"/>
        </w:rPr>
        <w:t xml:space="preserve">, </w:t>
      </w:r>
      <w:r w:rsidR="002902FE">
        <w:rPr>
          <w:rFonts w:ascii="Times New Roman" w:eastAsia="Calibri" w:hAnsi="Times New Roman" w:cs="Times New Roman"/>
          <w:b/>
          <w:bCs/>
          <w:sz w:val="28"/>
          <w:szCs w:val="28"/>
        </w:rPr>
        <w:t>June 3</w:t>
      </w:r>
      <w:r w:rsidR="00A23326">
        <w:rPr>
          <w:rFonts w:ascii="Times New Roman" w:eastAsia="Calibri" w:hAnsi="Times New Roman" w:cs="Times New Roman"/>
          <w:b/>
          <w:bCs/>
          <w:sz w:val="28"/>
          <w:szCs w:val="28"/>
        </w:rPr>
        <w:t xml:space="preserve">, </w:t>
      </w:r>
      <w:r w:rsidR="006F76FE">
        <w:rPr>
          <w:rFonts w:ascii="Times New Roman" w:eastAsia="Calibri" w:hAnsi="Times New Roman" w:cs="Times New Roman"/>
          <w:b/>
          <w:bCs/>
          <w:sz w:val="28"/>
          <w:szCs w:val="28"/>
        </w:rPr>
        <w:t>2026,</w:t>
      </w:r>
      <w:r w:rsidR="001267C0" w:rsidRPr="001267C0">
        <w:rPr>
          <w:rFonts w:ascii="Times New Roman" w:eastAsia="Calibri" w:hAnsi="Times New Roman" w:cs="Times New Roman"/>
          <w:b/>
          <w:bCs/>
          <w:sz w:val="28"/>
          <w:szCs w:val="28"/>
        </w:rPr>
        <w:t xml:space="preserve"> at </w:t>
      </w:r>
      <w:r w:rsidR="00944277">
        <w:rPr>
          <w:rFonts w:ascii="Times New Roman" w:eastAsia="Calibri" w:hAnsi="Times New Roman" w:cs="Times New Roman"/>
          <w:b/>
          <w:bCs/>
          <w:sz w:val="28"/>
          <w:szCs w:val="28"/>
        </w:rPr>
        <w:t>1</w:t>
      </w:r>
      <w:r w:rsidR="002902FE">
        <w:rPr>
          <w:rFonts w:ascii="Times New Roman" w:eastAsia="Calibri" w:hAnsi="Times New Roman" w:cs="Times New Roman"/>
          <w:b/>
          <w:bCs/>
          <w:sz w:val="28"/>
          <w:szCs w:val="28"/>
        </w:rPr>
        <w:t>0</w:t>
      </w:r>
      <w:r w:rsidR="009B5181">
        <w:rPr>
          <w:rFonts w:ascii="Times New Roman" w:eastAsia="Calibri" w:hAnsi="Times New Roman" w:cs="Times New Roman"/>
          <w:b/>
          <w:bCs/>
          <w:sz w:val="28"/>
          <w:szCs w:val="28"/>
        </w:rPr>
        <w:t>:</w:t>
      </w:r>
      <w:r w:rsidR="002902FE">
        <w:rPr>
          <w:rFonts w:ascii="Times New Roman" w:eastAsia="Calibri" w:hAnsi="Times New Roman" w:cs="Times New Roman"/>
          <w:b/>
          <w:bCs/>
          <w:sz w:val="28"/>
          <w:szCs w:val="28"/>
        </w:rPr>
        <w:t>0</w:t>
      </w:r>
      <w:r w:rsidR="009B5181">
        <w:rPr>
          <w:rFonts w:ascii="Times New Roman" w:eastAsia="Calibri" w:hAnsi="Times New Roman" w:cs="Times New Roman"/>
          <w:b/>
          <w:bCs/>
          <w:sz w:val="28"/>
          <w:szCs w:val="28"/>
        </w:rPr>
        <w:t xml:space="preserve">0 </w:t>
      </w:r>
      <w:r w:rsidR="002902FE">
        <w:rPr>
          <w:rFonts w:ascii="Times New Roman" w:eastAsia="Calibri" w:hAnsi="Times New Roman" w:cs="Times New Roman"/>
          <w:b/>
          <w:bCs/>
          <w:sz w:val="28"/>
          <w:szCs w:val="28"/>
        </w:rPr>
        <w:t>a</w:t>
      </w:r>
      <w:r w:rsidR="006F76FE">
        <w:rPr>
          <w:rFonts w:ascii="Times New Roman" w:eastAsia="Calibri" w:hAnsi="Times New Roman" w:cs="Times New Roman"/>
          <w:b/>
          <w:bCs/>
          <w:sz w:val="28"/>
          <w:szCs w:val="28"/>
        </w:rPr>
        <w:t>.</w:t>
      </w:r>
      <w:r w:rsidR="009B5181">
        <w:rPr>
          <w:rFonts w:ascii="Times New Roman" w:eastAsia="Calibri" w:hAnsi="Times New Roman" w:cs="Times New Roman"/>
          <w:b/>
          <w:bCs/>
          <w:sz w:val="28"/>
          <w:szCs w:val="28"/>
        </w:rPr>
        <w:t>m</w:t>
      </w:r>
      <w:r w:rsidR="001267C0" w:rsidRPr="001267C0">
        <w:rPr>
          <w:rFonts w:ascii="Times New Roman" w:eastAsia="Calibri" w:hAnsi="Times New Roman" w:cs="Times New Roman"/>
          <w:b/>
          <w:bCs/>
          <w:sz w:val="28"/>
          <w:szCs w:val="28"/>
        </w:rPr>
        <w:t>.</w:t>
      </w:r>
    </w:p>
    <w:p w14:paraId="51FB8C2A" w14:textId="3F14A7C1" w:rsidR="001267C0" w:rsidRDefault="00AF44E3" w:rsidP="001267C0">
      <w:pPr>
        <w:jc w:val="center"/>
        <w:rPr>
          <w:rFonts w:ascii="Times New Roman" w:eastAsia="Calibri" w:hAnsi="Times New Roman" w:cs="Times New Roman"/>
          <w:sz w:val="28"/>
          <w:szCs w:val="28"/>
        </w:rPr>
      </w:pPr>
      <w:r>
        <w:rPr>
          <w:rFonts w:ascii="Times New Roman" w:eastAsia="Calibri" w:hAnsi="Times New Roman" w:cs="Times New Roman"/>
          <w:sz w:val="28"/>
          <w:szCs w:val="28"/>
        </w:rPr>
        <w:t>Council Chambers</w:t>
      </w:r>
      <w:r w:rsidR="001267C0" w:rsidRPr="001267C0">
        <w:rPr>
          <w:rFonts w:ascii="Times New Roman" w:eastAsia="Calibri" w:hAnsi="Times New Roman" w:cs="Times New Roman"/>
          <w:sz w:val="28"/>
          <w:szCs w:val="28"/>
        </w:rPr>
        <w:t>, City Hall, 121 N. LaSalle Street, 2nd Floor.</w:t>
      </w:r>
    </w:p>
    <w:p w14:paraId="0390A57B" w14:textId="40336006" w:rsidR="001267C0" w:rsidRPr="001267C0" w:rsidRDefault="001267C0" w:rsidP="00F12CFF">
      <w:pPr>
        <w:rPr>
          <w:rFonts w:ascii="Times New Roman" w:eastAsia="Calibri" w:hAnsi="Times New Roman" w:cs="Times New Roman"/>
          <w:b/>
          <w:bCs/>
          <w:sz w:val="28"/>
          <w:szCs w:val="28"/>
        </w:rPr>
      </w:pPr>
    </w:p>
    <w:p w14:paraId="5F290AC4" w14:textId="77777777" w:rsidR="001267C0" w:rsidRPr="001267C0" w:rsidRDefault="001267C0" w:rsidP="001267C0">
      <w:pPr>
        <w:jc w:val="center"/>
        <w:rPr>
          <w:rFonts w:ascii="Times New Roman" w:eastAsia="Calibri" w:hAnsi="Times New Roman" w:cs="Times New Roman"/>
          <w:sz w:val="28"/>
          <w:szCs w:val="28"/>
        </w:rPr>
      </w:pPr>
      <w:r w:rsidRPr="001267C0">
        <w:rPr>
          <w:rFonts w:ascii="Times New Roman" w:eastAsia="Calibri" w:hAnsi="Times New Roman" w:cs="Times New Roman"/>
          <w:sz w:val="28"/>
          <w:szCs w:val="28"/>
        </w:rPr>
        <w:t xml:space="preserve">Each person participating in public comment shall have up to three (3) minutes to address all items on the agenda during the public comment period. The Committee will not conduct separate public comments for each agenda item. </w:t>
      </w:r>
    </w:p>
    <w:p w14:paraId="448EEC0D" w14:textId="77777777" w:rsidR="001267C0" w:rsidRPr="001267C0" w:rsidRDefault="001267C0" w:rsidP="001267C0">
      <w:pPr>
        <w:jc w:val="center"/>
        <w:rPr>
          <w:rFonts w:ascii="Times New Roman" w:eastAsia="Calibri" w:hAnsi="Times New Roman" w:cs="Times New Roman"/>
          <w:sz w:val="28"/>
          <w:szCs w:val="28"/>
        </w:rPr>
      </w:pPr>
    </w:p>
    <w:p w14:paraId="1E2F4B9B" w14:textId="77777777" w:rsidR="00A84A8F" w:rsidRDefault="001267C0" w:rsidP="001267C0">
      <w:pPr>
        <w:jc w:val="center"/>
        <w:rPr>
          <w:rFonts w:ascii="Times New Roman" w:eastAsia="Calibri" w:hAnsi="Times New Roman" w:cs="Times New Roman"/>
          <w:b/>
          <w:bCs/>
          <w:sz w:val="28"/>
          <w:szCs w:val="28"/>
        </w:rPr>
      </w:pPr>
      <w:r w:rsidRPr="001267C0">
        <w:rPr>
          <w:rFonts w:ascii="Times New Roman" w:eastAsia="Calibri" w:hAnsi="Times New Roman" w:cs="Times New Roman"/>
          <w:sz w:val="28"/>
          <w:szCs w:val="28"/>
        </w:rPr>
        <w:t xml:space="preserve">Written public comment on any items listed on the agenda will be accepted at </w:t>
      </w:r>
      <w:hyperlink r:id="rId8" w:history="1">
        <w:r w:rsidRPr="001267C0">
          <w:rPr>
            <w:rFonts w:ascii="Times New Roman" w:eastAsia="Calibri" w:hAnsi="Times New Roman" w:cs="Times New Roman"/>
            <w:color w:val="0563C1" w:themeColor="hyperlink"/>
            <w:sz w:val="28"/>
            <w:szCs w:val="28"/>
            <w:u w:val="single"/>
          </w:rPr>
          <w:t>committeeonhousingandrealestate@cityofchicago.org</w:t>
        </w:r>
      </w:hyperlink>
      <w:r w:rsidRPr="001267C0">
        <w:rPr>
          <w:rFonts w:ascii="Times New Roman" w:eastAsia="Calibri" w:hAnsi="Times New Roman" w:cs="Times New Roman"/>
          <w:sz w:val="28"/>
          <w:szCs w:val="28"/>
        </w:rPr>
        <w:t xml:space="preserve"> until </w:t>
      </w:r>
      <w:r w:rsidR="00A84A8F">
        <w:rPr>
          <w:rFonts w:ascii="Times New Roman" w:eastAsia="Calibri" w:hAnsi="Times New Roman" w:cs="Times New Roman"/>
          <w:b/>
          <w:bCs/>
          <w:sz w:val="28"/>
          <w:szCs w:val="28"/>
        </w:rPr>
        <w:t>5</w:t>
      </w:r>
      <w:r w:rsidRPr="001267C0">
        <w:rPr>
          <w:rFonts w:ascii="Times New Roman" w:eastAsia="Calibri" w:hAnsi="Times New Roman" w:cs="Times New Roman"/>
          <w:b/>
          <w:bCs/>
          <w:sz w:val="28"/>
          <w:szCs w:val="28"/>
        </w:rPr>
        <w:t xml:space="preserve">:00 </w:t>
      </w:r>
      <w:r w:rsidR="00A84A8F">
        <w:rPr>
          <w:rFonts w:ascii="Times New Roman" w:eastAsia="Calibri" w:hAnsi="Times New Roman" w:cs="Times New Roman"/>
          <w:b/>
          <w:bCs/>
          <w:sz w:val="28"/>
          <w:szCs w:val="28"/>
        </w:rPr>
        <w:t>p</w:t>
      </w:r>
      <w:r w:rsidR="006F76FE">
        <w:rPr>
          <w:rFonts w:ascii="Times New Roman" w:eastAsia="Calibri" w:hAnsi="Times New Roman" w:cs="Times New Roman"/>
          <w:b/>
          <w:bCs/>
          <w:sz w:val="28"/>
          <w:szCs w:val="28"/>
        </w:rPr>
        <w:t>.</w:t>
      </w:r>
      <w:r w:rsidRPr="001267C0">
        <w:rPr>
          <w:rFonts w:ascii="Times New Roman" w:eastAsia="Calibri" w:hAnsi="Times New Roman" w:cs="Times New Roman"/>
          <w:b/>
          <w:bCs/>
          <w:sz w:val="28"/>
          <w:szCs w:val="28"/>
        </w:rPr>
        <w:t>m</w:t>
      </w:r>
      <w:r w:rsidR="006F76FE">
        <w:rPr>
          <w:rFonts w:ascii="Times New Roman" w:eastAsia="Calibri" w:hAnsi="Times New Roman" w:cs="Times New Roman"/>
          <w:b/>
          <w:bCs/>
          <w:sz w:val="28"/>
          <w:szCs w:val="28"/>
        </w:rPr>
        <w:t>.</w:t>
      </w:r>
      <w:r w:rsidRPr="001267C0">
        <w:rPr>
          <w:rFonts w:ascii="Times New Roman" w:eastAsia="Calibri" w:hAnsi="Times New Roman" w:cs="Times New Roman"/>
          <w:b/>
          <w:bCs/>
          <w:sz w:val="28"/>
          <w:szCs w:val="28"/>
        </w:rPr>
        <w:t xml:space="preserve"> on</w:t>
      </w:r>
      <w:r w:rsidR="00A84A8F">
        <w:rPr>
          <w:rFonts w:ascii="Times New Roman" w:eastAsia="Calibri" w:hAnsi="Times New Roman" w:cs="Times New Roman"/>
          <w:b/>
          <w:bCs/>
          <w:sz w:val="28"/>
          <w:szCs w:val="28"/>
        </w:rPr>
        <w:t xml:space="preserve"> </w:t>
      </w:r>
    </w:p>
    <w:p w14:paraId="0E5A8CB2" w14:textId="3CC3D03F" w:rsidR="001267C0" w:rsidRDefault="00A84A8F" w:rsidP="001267C0">
      <w:pPr>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Tuesday</w:t>
      </w:r>
      <w:r w:rsidR="00AF44E3">
        <w:rPr>
          <w:rFonts w:ascii="Times New Roman" w:eastAsia="Calibri" w:hAnsi="Times New Roman" w:cs="Times New Roman"/>
          <w:b/>
          <w:bCs/>
          <w:sz w:val="28"/>
          <w:szCs w:val="28"/>
        </w:rPr>
        <w:t>, June 2</w:t>
      </w:r>
      <w:r>
        <w:rPr>
          <w:rFonts w:ascii="Times New Roman" w:eastAsia="Calibri" w:hAnsi="Times New Roman" w:cs="Times New Roman"/>
          <w:b/>
          <w:bCs/>
          <w:sz w:val="28"/>
          <w:szCs w:val="28"/>
        </w:rPr>
        <w:t>,</w:t>
      </w:r>
      <w:r w:rsidR="00712243">
        <w:rPr>
          <w:rFonts w:ascii="Times New Roman" w:eastAsia="Calibri" w:hAnsi="Times New Roman" w:cs="Times New Roman"/>
          <w:b/>
          <w:bCs/>
          <w:sz w:val="28"/>
          <w:szCs w:val="28"/>
        </w:rPr>
        <w:t xml:space="preserve"> 2026.</w:t>
      </w:r>
    </w:p>
    <w:p w14:paraId="0F020D1C" w14:textId="77777777" w:rsidR="00712243" w:rsidRPr="001267C0" w:rsidRDefault="00712243" w:rsidP="001267C0">
      <w:pPr>
        <w:jc w:val="center"/>
        <w:rPr>
          <w:rFonts w:ascii="Times New Roman" w:eastAsia="Calibri" w:hAnsi="Times New Roman" w:cs="Times New Roman"/>
          <w:sz w:val="28"/>
          <w:szCs w:val="28"/>
        </w:rPr>
      </w:pPr>
    </w:p>
    <w:p w14:paraId="17B1A6A8" w14:textId="66A3A8A6" w:rsidR="000809B2" w:rsidRDefault="001267C0" w:rsidP="001267C0">
      <w:pPr>
        <w:jc w:val="center"/>
        <w:rPr>
          <w:rFonts w:ascii="Times New Roman" w:eastAsia="Calibri" w:hAnsi="Times New Roman" w:cs="Times New Roman"/>
          <w:sz w:val="28"/>
          <w:szCs w:val="28"/>
        </w:rPr>
      </w:pPr>
      <w:r w:rsidRPr="001267C0">
        <w:rPr>
          <w:rFonts w:ascii="Times New Roman" w:eastAsia="Calibri" w:hAnsi="Times New Roman" w:cs="Times New Roman"/>
          <w:sz w:val="28"/>
          <w:szCs w:val="28"/>
        </w:rPr>
        <w:t>Copies of the Agenda of Matters to be considered at this meeting will be made available electronically on the City Clerk’s website.</w:t>
      </w:r>
    </w:p>
    <w:p w14:paraId="73F0877D" w14:textId="77777777" w:rsidR="00CA27D1" w:rsidRDefault="00CA27D1" w:rsidP="001D44F4">
      <w:pPr>
        <w:rPr>
          <w:rFonts w:ascii="Times New Roman" w:hAnsi="Times New Roman" w:cs="Times New Roman"/>
        </w:rPr>
      </w:pPr>
    </w:p>
    <w:p w14:paraId="002044B8" w14:textId="6BDCCFC9" w:rsidR="00CA27D1" w:rsidRDefault="00AF44E3" w:rsidP="00AF44E3">
      <w:pPr>
        <w:jc w:val="center"/>
        <w:rPr>
          <w:rFonts w:ascii="Times New Roman" w:hAnsi="Times New Roman" w:cs="Times New Roman"/>
        </w:rPr>
      </w:pPr>
      <w:r w:rsidRPr="00AF44E3">
        <w:rPr>
          <w:rFonts w:ascii="Times New Roman" w:hAnsi="Times New Roman" w:cs="Times New Roman"/>
          <w:sz w:val="28"/>
          <w:szCs w:val="28"/>
        </w:rPr>
        <w:t>NO VOTES WILL BE TAKEN AT THIS MEETING.</w:t>
      </w:r>
    </w:p>
    <w:p w14:paraId="063AAA14" w14:textId="77777777" w:rsidR="00AF44E3" w:rsidRDefault="00AF44E3" w:rsidP="00AF44E3">
      <w:pPr>
        <w:jc w:val="center"/>
        <w:rPr>
          <w:rFonts w:ascii="Times New Roman" w:hAnsi="Times New Roman" w:cs="Times New Roman"/>
        </w:rPr>
      </w:pPr>
    </w:p>
    <w:p w14:paraId="2E609C5B" w14:textId="6D8AC7CF" w:rsidR="001D44F4" w:rsidRPr="001D44F4" w:rsidRDefault="001D44F4" w:rsidP="001D44F4">
      <w:pPr>
        <w:rPr>
          <w:rFonts w:ascii="Times New Roman" w:hAnsi="Times New Roman" w:cs="Times New Roman"/>
        </w:rPr>
      </w:pPr>
      <w:r w:rsidRPr="001D44F4">
        <w:rPr>
          <w:rFonts w:ascii="Times New Roman" w:hAnsi="Times New Roman" w:cs="Times New Roman"/>
        </w:rPr>
        <w:t xml:space="preserve">Sincerely, </w:t>
      </w:r>
    </w:p>
    <w:p w14:paraId="4B5B24A0" w14:textId="563C2566" w:rsidR="001D44F4" w:rsidRPr="001D44F4" w:rsidRDefault="00F12CFF" w:rsidP="001D44F4">
      <w:pPr>
        <w:rPr>
          <w:rFonts w:ascii="Times New Roman" w:hAnsi="Times New Roman" w:cs="Times New Roman"/>
        </w:rPr>
      </w:pPr>
      <w:r w:rsidRPr="001D44F4">
        <w:rPr>
          <w:rFonts w:ascii="Times New Roman" w:hAnsi="Times New Roman" w:cs="Times New Roman"/>
          <w:noProof/>
        </w:rPr>
        <w:drawing>
          <wp:anchor distT="0" distB="0" distL="114300" distR="114300" simplePos="0" relativeHeight="251656704" behindDoc="0" locked="0" layoutInCell="1" allowOverlap="1" wp14:anchorId="3B69D506" wp14:editId="5C4AA3D7">
            <wp:simplePos x="0" y="0"/>
            <wp:positionH relativeFrom="margin">
              <wp:align>left</wp:align>
            </wp:positionH>
            <wp:positionV relativeFrom="paragraph">
              <wp:posOffset>4366</wp:posOffset>
            </wp:positionV>
            <wp:extent cx="1533525" cy="654763"/>
            <wp:effectExtent l="0" t="0" r="0" b="0"/>
            <wp:wrapNone/>
            <wp:docPr id="1544945912" name="Picture 2" descr="A picture containing typography, handwriting, font, calli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45912" name="Picture 2" descr="A picture containing typography, handwriting, font, calligraph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3525" cy="654763"/>
                    </a:xfrm>
                    <a:prstGeom prst="rect">
                      <a:avLst/>
                    </a:prstGeom>
                  </pic:spPr>
                </pic:pic>
              </a:graphicData>
            </a:graphic>
            <wp14:sizeRelH relativeFrom="margin">
              <wp14:pctWidth>0</wp14:pctWidth>
            </wp14:sizeRelH>
            <wp14:sizeRelV relativeFrom="margin">
              <wp14:pctHeight>0</wp14:pctHeight>
            </wp14:sizeRelV>
          </wp:anchor>
        </w:drawing>
      </w:r>
    </w:p>
    <w:p w14:paraId="0298F89A" w14:textId="77777777" w:rsidR="001D44F4" w:rsidRPr="001D44F4" w:rsidRDefault="001D44F4" w:rsidP="001D44F4">
      <w:pPr>
        <w:rPr>
          <w:rFonts w:ascii="Times New Roman" w:hAnsi="Times New Roman" w:cs="Times New Roman"/>
        </w:rPr>
      </w:pPr>
    </w:p>
    <w:p w14:paraId="4185E3B1" w14:textId="77777777" w:rsidR="001D44F4" w:rsidRPr="001D44F4" w:rsidRDefault="001D44F4" w:rsidP="001D44F4">
      <w:pPr>
        <w:rPr>
          <w:rFonts w:ascii="Times New Roman" w:hAnsi="Times New Roman" w:cs="Times New Roman"/>
        </w:rPr>
      </w:pPr>
    </w:p>
    <w:p w14:paraId="487CDC89" w14:textId="77777777" w:rsidR="001D44F4" w:rsidRPr="001D44F4" w:rsidRDefault="001D44F4" w:rsidP="001D44F4">
      <w:pPr>
        <w:rPr>
          <w:rFonts w:ascii="Times New Roman" w:hAnsi="Times New Roman" w:cs="Times New Roman"/>
        </w:rPr>
      </w:pPr>
    </w:p>
    <w:p w14:paraId="79255F70" w14:textId="77777777" w:rsidR="001D44F4" w:rsidRPr="001D44F4" w:rsidRDefault="001D44F4" w:rsidP="001D44F4">
      <w:pPr>
        <w:rPr>
          <w:rFonts w:ascii="Times New Roman" w:hAnsi="Times New Roman" w:cs="Times New Roman"/>
        </w:rPr>
      </w:pPr>
      <w:r w:rsidRPr="001D44F4">
        <w:rPr>
          <w:rFonts w:ascii="Times New Roman" w:hAnsi="Times New Roman" w:cs="Times New Roman"/>
        </w:rPr>
        <w:t xml:space="preserve">Byron Sigcho-López </w:t>
      </w:r>
    </w:p>
    <w:p w14:paraId="29CB4C91" w14:textId="77777777" w:rsidR="001D44F4" w:rsidRPr="001D44F4" w:rsidRDefault="001D44F4" w:rsidP="001D44F4">
      <w:pPr>
        <w:rPr>
          <w:rFonts w:ascii="Times New Roman" w:hAnsi="Times New Roman" w:cs="Times New Roman"/>
        </w:rPr>
      </w:pPr>
      <w:r w:rsidRPr="001D44F4">
        <w:rPr>
          <w:rFonts w:ascii="Times New Roman" w:hAnsi="Times New Roman" w:cs="Times New Roman"/>
        </w:rPr>
        <w:t xml:space="preserve">Chairman, Committee on Housing &amp; Real Estate </w:t>
      </w:r>
    </w:p>
    <w:p w14:paraId="77451A55" w14:textId="77777777" w:rsidR="001D44F4" w:rsidRPr="001D44F4" w:rsidRDefault="001D44F4" w:rsidP="001D44F4">
      <w:pPr>
        <w:rPr>
          <w:rFonts w:ascii="Times New Roman" w:hAnsi="Times New Roman" w:cs="Times New Roman"/>
        </w:rPr>
      </w:pPr>
    </w:p>
    <w:p w14:paraId="5FF7AB93" w14:textId="150351E7" w:rsidR="00F643C2" w:rsidRDefault="00F643C2" w:rsidP="007454E9">
      <w:pPr>
        <w:rPr>
          <w:rFonts w:ascii="Times New Roman" w:hAnsi="Times New Roman" w:cs="Times New Roman"/>
        </w:rPr>
      </w:pPr>
    </w:p>
    <w:sectPr w:rsidR="00F643C2" w:rsidSect="007D255B">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DEDE1" w14:textId="77777777" w:rsidR="002D0EDD" w:rsidRDefault="002D0EDD" w:rsidP="00BB4D44">
      <w:r>
        <w:separator/>
      </w:r>
    </w:p>
  </w:endnote>
  <w:endnote w:type="continuationSeparator" w:id="0">
    <w:p w14:paraId="2633F97A" w14:textId="77777777" w:rsidR="002D0EDD" w:rsidRDefault="002D0EDD" w:rsidP="00BB4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93B5" w14:textId="2D599B10" w:rsidR="00BB4D44" w:rsidRDefault="00BB4D44">
    <w:pPr>
      <w:pStyle w:val="Footer"/>
    </w:pPr>
    <w:r>
      <w:rPr>
        <w:noProof/>
      </w:rPr>
      <w:drawing>
        <wp:anchor distT="0" distB="0" distL="114300" distR="114300" simplePos="0" relativeHeight="251659264" behindDoc="1" locked="0" layoutInCell="1" allowOverlap="1" wp14:anchorId="619E6ECE" wp14:editId="1072B8F1">
          <wp:simplePos x="0" y="0"/>
          <wp:positionH relativeFrom="page">
            <wp:align>right</wp:align>
          </wp:positionH>
          <wp:positionV relativeFrom="page">
            <wp:posOffset>8933815</wp:posOffset>
          </wp:positionV>
          <wp:extent cx="7753350" cy="1100607"/>
          <wp:effectExtent l="0" t="0" r="0" b="4445"/>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53350" cy="110060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93924" w14:textId="77777777" w:rsidR="002D0EDD" w:rsidRDefault="002D0EDD" w:rsidP="00BB4D44">
      <w:r>
        <w:separator/>
      </w:r>
    </w:p>
  </w:footnote>
  <w:footnote w:type="continuationSeparator" w:id="0">
    <w:p w14:paraId="14562BC7" w14:textId="77777777" w:rsidR="002D0EDD" w:rsidRDefault="002D0EDD" w:rsidP="00BB4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9E69" w14:textId="2A2519E0" w:rsidR="00BB4D44" w:rsidRDefault="00BB4D44">
    <w:pPr>
      <w:pStyle w:val="Header"/>
    </w:pPr>
    <w:r>
      <w:rPr>
        <w:noProof/>
      </w:rPr>
      <w:drawing>
        <wp:anchor distT="0" distB="0" distL="114300" distR="114300" simplePos="0" relativeHeight="251658240" behindDoc="1" locked="0" layoutInCell="1" allowOverlap="1" wp14:anchorId="6C5E6B3B" wp14:editId="2BCE5C24">
          <wp:simplePos x="0" y="0"/>
          <wp:positionH relativeFrom="page">
            <wp:align>left</wp:align>
          </wp:positionH>
          <wp:positionV relativeFrom="page">
            <wp:align>top</wp:align>
          </wp:positionV>
          <wp:extent cx="7783576" cy="2686050"/>
          <wp:effectExtent l="0" t="0" r="8255" b="0"/>
          <wp:wrapNone/>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9383" cy="26880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619A"/>
    <w:multiLevelType w:val="hybridMultilevel"/>
    <w:tmpl w:val="25F8FC84"/>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5B27"/>
    <w:multiLevelType w:val="hybridMultilevel"/>
    <w:tmpl w:val="78C49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84109"/>
    <w:multiLevelType w:val="hybridMultilevel"/>
    <w:tmpl w:val="784C6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94EA2"/>
    <w:multiLevelType w:val="hybridMultilevel"/>
    <w:tmpl w:val="8384F834"/>
    <w:lvl w:ilvl="0" w:tplc="F0441D54">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066A4"/>
    <w:multiLevelType w:val="multilevel"/>
    <w:tmpl w:val="CEFAC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012CA"/>
    <w:multiLevelType w:val="hybridMultilevel"/>
    <w:tmpl w:val="31166CC2"/>
    <w:lvl w:ilvl="0" w:tplc="B5C868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654E8"/>
    <w:multiLevelType w:val="hybridMultilevel"/>
    <w:tmpl w:val="34B0AF7A"/>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6B0C01"/>
    <w:multiLevelType w:val="hybridMultilevel"/>
    <w:tmpl w:val="47D4F326"/>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53CF6"/>
    <w:multiLevelType w:val="hybridMultilevel"/>
    <w:tmpl w:val="CF72F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F72BD"/>
    <w:multiLevelType w:val="hybridMultilevel"/>
    <w:tmpl w:val="48EAC538"/>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D77BF"/>
    <w:multiLevelType w:val="multilevel"/>
    <w:tmpl w:val="44189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8B2863"/>
    <w:multiLevelType w:val="hybridMultilevel"/>
    <w:tmpl w:val="43707DB0"/>
    <w:lvl w:ilvl="0" w:tplc="3CA635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3B5865"/>
    <w:multiLevelType w:val="hybridMultilevel"/>
    <w:tmpl w:val="A87069E2"/>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104DFA"/>
    <w:multiLevelType w:val="multilevel"/>
    <w:tmpl w:val="97C4D8C2"/>
    <w:lvl w:ilvl="0">
      <w:start w:val="1"/>
      <w:numFmt w:val="decimal"/>
      <w:lvlText w:val="%1."/>
      <w:lvlJc w:val="left"/>
      <w:pPr>
        <w:tabs>
          <w:tab w:val="left" w:pos="360"/>
        </w:tabs>
      </w:pPr>
      <w:rPr>
        <w:rFonts w:ascii="Times New Roman" w:eastAsia="Times New Roman" w:hAnsi="Times New Roman"/>
        <w:b/>
        <w:color w:val="000000" w:themeColor="text1"/>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A147E5"/>
    <w:multiLevelType w:val="hybridMultilevel"/>
    <w:tmpl w:val="3C5E4F5E"/>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D77EC9"/>
    <w:multiLevelType w:val="hybridMultilevel"/>
    <w:tmpl w:val="E292B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C6F57"/>
    <w:multiLevelType w:val="hybridMultilevel"/>
    <w:tmpl w:val="66206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151BF3"/>
    <w:multiLevelType w:val="multilevel"/>
    <w:tmpl w:val="F67E01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376A5D"/>
    <w:multiLevelType w:val="hybridMultilevel"/>
    <w:tmpl w:val="73E0CD0E"/>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D7581B"/>
    <w:multiLevelType w:val="multilevel"/>
    <w:tmpl w:val="97C4D8C2"/>
    <w:lvl w:ilvl="0">
      <w:start w:val="1"/>
      <w:numFmt w:val="decimal"/>
      <w:lvlText w:val="%1."/>
      <w:lvlJc w:val="left"/>
      <w:pPr>
        <w:tabs>
          <w:tab w:val="left" w:pos="360"/>
        </w:tabs>
      </w:pPr>
      <w:rPr>
        <w:rFonts w:ascii="Times New Roman" w:eastAsia="Times New Roman" w:hAnsi="Times New Roman"/>
        <w:b/>
        <w:color w:val="000000" w:themeColor="text1"/>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7841A0B"/>
    <w:multiLevelType w:val="hybridMultilevel"/>
    <w:tmpl w:val="CE089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BA33D1"/>
    <w:multiLevelType w:val="hybridMultilevel"/>
    <w:tmpl w:val="DAF8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67A65"/>
    <w:multiLevelType w:val="hybridMultilevel"/>
    <w:tmpl w:val="DBFAA428"/>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EE1A6E"/>
    <w:multiLevelType w:val="hybridMultilevel"/>
    <w:tmpl w:val="5C12A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1C2B93"/>
    <w:multiLevelType w:val="hybridMultilevel"/>
    <w:tmpl w:val="C100B1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9F397D"/>
    <w:multiLevelType w:val="hybridMultilevel"/>
    <w:tmpl w:val="7BD2CD38"/>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DA0070"/>
    <w:multiLevelType w:val="hybridMultilevel"/>
    <w:tmpl w:val="E068A75E"/>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DF2A52"/>
    <w:multiLevelType w:val="multilevel"/>
    <w:tmpl w:val="9F7E51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E53B3B"/>
    <w:multiLevelType w:val="multilevel"/>
    <w:tmpl w:val="0398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FD30D6"/>
    <w:multiLevelType w:val="hybridMultilevel"/>
    <w:tmpl w:val="68749C66"/>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D05CE5"/>
    <w:multiLevelType w:val="hybridMultilevel"/>
    <w:tmpl w:val="C17AF862"/>
    <w:lvl w:ilvl="0" w:tplc="ADF4DF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020CDF"/>
    <w:multiLevelType w:val="hybridMultilevel"/>
    <w:tmpl w:val="F86AA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232E8"/>
    <w:multiLevelType w:val="multilevel"/>
    <w:tmpl w:val="32D813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5976319">
    <w:abstractNumId w:val="14"/>
  </w:num>
  <w:num w:numId="2" w16cid:durableId="632030186">
    <w:abstractNumId w:val="20"/>
  </w:num>
  <w:num w:numId="3" w16cid:durableId="1769035533">
    <w:abstractNumId w:val="5"/>
  </w:num>
  <w:num w:numId="4" w16cid:durableId="1734964952">
    <w:abstractNumId w:val="11"/>
  </w:num>
  <w:num w:numId="5" w16cid:durableId="1174223754">
    <w:abstractNumId w:val="8"/>
  </w:num>
  <w:num w:numId="6" w16cid:durableId="1678577354">
    <w:abstractNumId w:val="10"/>
  </w:num>
  <w:num w:numId="7" w16cid:durableId="1046107141">
    <w:abstractNumId w:val="4"/>
  </w:num>
  <w:num w:numId="8" w16cid:durableId="2075931258">
    <w:abstractNumId w:val="32"/>
  </w:num>
  <w:num w:numId="9" w16cid:durableId="1647003518">
    <w:abstractNumId w:val="17"/>
  </w:num>
  <w:num w:numId="10" w16cid:durableId="1070424554">
    <w:abstractNumId w:val="27"/>
  </w:num>
  <w:num w:numId="11" w16cid:durableId="359278856">
    <w:abstractNumId w:val="28"/>
  </w:num>
  <w:num w:numId="12" w16cid:durableId="109058665">
    <w:abstractNumId w:val="16"/>
  </w:num>
  <w:num w:numId="13" w16cid:durableId="2147356713">
    <w:abstractNumId w:val="15"/>
  </w:num>
  <w:num w:numId="14" w16cid:durableId="1909075026">
    <w:abstractNumId w:val="1"/>
  </w:num>
  <w:num w:numId="15" w16cid:durableId="1741517336">
    <w:abstractNumId w:val="23"/>
  </w:num>
  <w:num w:numId="16" w16cid:durableId="1527644316">
    <w:abstractNumId w:val="31"/>
  </w:num>
  <w:num w:numId="17" w16cid:durableId="1160847527">
    <w:abstractNumId w:val="21"/>
  </w:num>
  <w:num w:numId="18" w16cid:durableId="1263302020">
    <w:abstractNumId w:val="2"/>
  </w:num>
  <w:num w:numId="19" w16cid:durableId="965622103">
    <w:abstractNumId w:val="13"/>
  </w:num>
  <w:num w:numId="20" w16cid:durableId="1497648658">
    <w:abstractNumId w:val="24"/>
  </w:num>
  <w:num w:numId="21" w16cid:durableId="1523203052">
    <w:abstractNumId w:val="19"/>
  </w:num>
  <w:num w:numId="22" w16cid:durableId="1913000889">
    <w:abstractNumId w:val="22"/>
  </w:num>
  <w:num w:numId="23" w16cid:durableId="2067143854">
    <w:abstractNumId w:val="30"/>
  </w:num>
  <w:num w:numId="24" w16cid:durableId="2144229305">
    <w:abstractNumId w:val="9"/>
  </w:num>
  <w:num w:numId="25" w16cid:durableId="1917588435">
    <w:abstractNumId w:val="12"/>
  </w:num>
  <w:num w:numId="26" w16cid:durableId="1989089490">
    <w:abstractNumId w:val="3"/>
  </w:num>
  <w:num w:numId="27" w16cid:durableId="1566909499">
    <w:abstractNumId w:val="6"/>
  </w:num>
  <w:num w:numId="28" w16cid:durableId="1083986632">
    <w:abstractNumId w:val="7"/>
  </w:num>
  <w:num w:numId="29" w16cid:durableId="247739381">
    <w:abstractNumId w:val="26"/>
  </w:num>
  <w:num w:numId="30" w16cid:durableId="250509276">
    <w:abstractNumId w:val="0"/>
  </w:num>
  <w:num w:numId="31" w16cid:durableId="622419849">
    <w:abstractNumId w:val="18"/>
  </w:num>
  <w:num w:numId="32" w16cid:durableId="1871608102">
    <w:abstractNumId w:val="25"/>
  </w:num>
  <w:num w:numId="33" w16cid:durableId="137920611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44"/>
    <w:rsid w:val="00047D46"/>
    <w:rsid w:val="0005097F"/>
    <w:rsid w:val="00056644"/>
    <w:rsid w:val="00057C19"/>
    <w:rsid w:val="00066EF4"/>
    <w:rsid w:val="000809B2"/>
    <w:rsid w:val="00083B36"/>
    <w:rsid w:val="00095372"/>
    <w:rsid w:val="000E086F"/>
    <w:rsid w:val="000E4310"/>
    <w:rsid w:val="000E5A22"/>
    <w:rsid w:val="00117037"/>
    <w:rsid w:val="001267C0"/>
    <w:rsid w:val="001433A0"/>
    <w:rsid w:val="00145DEA"/>
    <w:rsid w:val="0016646A"/>
    <w:rsid w:val="0017383F"/>
    <w:rsid w:val="0017542D"/>
    <w:rsid w:val="00183818"/>
    <w:rsid w:val="001A6CCF"/>
    <w:rsid w:val="001B67B8"/>
    <w:rsid w:val="001B73B3"/>
    <w:rsid w:val="001D44F4"/>
    <w:rsid w:val="001F28CA"/>
    <w:rsid w:val="00204275"/>
    <w:rsid w:val="002227FA"/>
    <w:rsid w:val="0022558D"/>
    <w:rsid w:val="00231EEA"/>
    <w:rsid w:val="00237719"/>
    <w:rsid w:val="0024479D"/>
    <w:rsid w:val="00260958"/>
    <w:rsid w:val="00265CD3"/>
    <w:rsid w:val="0026674C"/>
    <w:rsid w:val="002739FD"/>
    <w:rsid w:val="00280BB5"/>
    <w:rsid w:val="002902FE"/>
    <w:rsid w:val="002964EB"/>
    <w:rsid w:val="002A2F6F"/>
    <w:rsid w:val="002A653D"/>
    <w:rsid w:val="002B06AE"/>
    <w:rsid w:val="002B1B4D"/>
    <w:rsid w:val="002B6F26"/>
    <w:rsid w:val="002B7147"/>
    <w:rsid w:val="002C59DA"/>
    <w:rsid w:val="002D0EDD"/>
    <w:rsid w:val="002D5276"/>
    <w:rsid w:val="002E21D9"/>
    <w:rsid w:val="0030638F"/>
    <w:rsid w:val="00330E27"/>
    <w:rsid w:val="00346476"/>
    <w:rsid w:val="003B46EF"/>
    <w:rsid w:val="003C14F5"/>
    <w:rsid w:val="003C1DA3"/>
    <w:rsid w:val="003D5FDA"/>
    <w:rsid w:val="003E2322"/>
    <w:rsid w:val="003E313A"/>
    <w:rsid w:val="003E4C99"/>
    <w:rsid w:val="003E5DED"/>
    <w:rsid w:val="003F51DE"/>
    <w:rsid w:val="00410730"/>
    <w:rsid w:val="0041279D"/>
    <w:rsid w:val="00415642"/>
    <w:rsid w:val="0042026A"/>
    <w:rsid w:val="0042389E"/>
    <w:rsid w:val="00425F33"/>
    <w:rsid w:val="00435AD0"/>
    <w:rsid w:val="00444EFD"/>
    <w:rsid w:val="00446F1E"/>
    <w:rsid w:val="00453202"/>
    <w:rsid w:val="00463885"/>
    <w:rsid w:val="00471D8A"/>
    <w:rsid w:val="004919C4"/>
    <w:rsid w:val="004C0312"/>
    <w:rsid w:val="004C6FE0"/>
    <w:rsid w:val="004D7471"/>
    <w:rsid w:val="004E6089"/>
    <w:rsid w:val="004F2B84"/>
    <w:rsid w:val="005036B1"/>
    <w:rsid w:val="00504536"/>
    <w:rsid w:val="00514D04"/>
    <w:rsid w:val="00527056"/>
    <w:rsid w:val="00534435"/>
    <w:rsid w:val="00551609"/>
    <w:rsid w:val="005600E4"/>
    <w:rsid w:val="0058138B"/>
    <w:rsid w:val="00585F14"/>
    <w:rsid w:val="00593C9A"/>
    <w:rsid w:val="005A21D1"/>
    <w:rsid w:val="005C112F"/>
    <w:rsid w:val="005C4BA1"/>
    <w:rsid w:val="005D6575"/>
    <w:rsid w:val="005D6ED0"/>
    <w:rsid w:val="005E2023"/>
    <w:rsid w:val="005E3E16"/>
    <w:rsid w:val="005F7398"/>
    <w:rsid w:val="006202AA"/>
    <w:rsid w:val="006302D7"/>
    <w:rsid w:val="00636441"/>
    <w:rsid w:val="006528A5"/>
    <w:rsid w:val="006545D5"/>
    <w:rsid w:val="00680FF3"/>
    <w:rsid w:val="006811B0"/>
    <w:rsid w:val="006867B6"/>
    <w:rsid w:val="00693C20"/>
    <w:rsid w:val="006A7236"/>
    <w:rsid w:val="006C263C"/>
    <w:rsid w:val="006E5EF9"/>
    <w:rsid w:val="006F76FE"/>
    <w:rsid w:val="006F78D5"/>
    <w:rsid w:val="007060EC"/>
    <w:rsid w:val="007065A5"/>
    <w:rsid w:val="00712243"/>
    <w:rsid w:val="00717152"/>
    <w:rsid w:val="00724BE5"/>
    <w:rsid w:val="00734F8F"/>
    <w:rsid w:val="007364A7"/>
    <w:rsid w:val="00736C55"/>
    <w:rsid w:val="00740A91"/>
    <w:rsid w:val="007454E9"/>
    <w:rsid w:val="0074791B"/>
    <w:rsid w:val="0075003F"/>
    <w:rsid w:val="00754453"/>
    <w:rsid w:val="00756567"/>
    <w:rsid w:val="007570C5"/>
    <w:rsid w:val="00762EAA"/>
    <w:rsid w:val="007862A6"/>
    <w:rsid w:val="00792F45"/>
    <w:rsid w:val="007D255B"/>
    <w:rsid w:val="007D4362"/>
    <w:rsid w:val="007E77DC"/>
    <w:rsid w:val="007F5A59"/>
    <w:rsid w:val="007F60E1"/>
    <w:rsid w:val="008104EC"/>
    <w:rsid w:val="00820EDE"/>
    <w:rsid w:val="00844AB8"/>
    <w:rsid w:val="008476AD"/>
    <w:rsid w:val="00854962"/>
    <w:rsid w:val="00855CD6"/>
    <w:rsid w:val="00861DB1"/>
    <w:rsid w:val="008760C4"/>
    <w:rsid w:val="008A5125"/>
    <w:rsid w:val="008A7E6B"/>
    <w:rsid w:val="008C14A4"/>
    <w:rsid w:val="008C53D5"/>
    <w:rsid w:val="008E1736"/>
    <w:rsid w:val="008E707F"/>
    <w:rsid w:val="008F1DAD"/>
    <w:rsid w:val="009026C1"/>
    <w:rsid w:val="00913105"/>
    <w:rsid w:val="009174D4"/>
    <w:rsid w:val="00927F52"/>
    <w:rsid w:val="009315D7"/>
    <w:rsid w:val="00936A6E"/>
    <w:rsid w:val="00944277"/>
    <w:rsid w:val="0095002E"/>
    <w:rsid w:val="00977111"/>
    <w:rsid w:val="009941E4"/>
    <w:rsid w:val="009A0385"/>
    <w:rsid w:val="009A34C1"/>
    <w:rsid w:val="009B5181"/>
    <w:rsid w:val="009C7CA2"/>
    <w:rsid w:val="009E1F59"/>
    <w:rsid w:val="009E6776"/>
    <w:rsid w:val="009F1E54"/>
    <w:rsid w:val="009F3E90"/>
    <w:rsid w:val="00A02894"/>
    <w:rsid w:val="00A23326"/>
    <w:rsid w:val="00A43899"/>
    <w:rsid w:val="00A84A8F"/>
    <w:rsid w:val="00A854E3"/>
    <w:rsid w:val="00AA10F1"/>
    <w:rsid w:val="00AA33E8"/>
    <w:rsid w:val="00AF0CF8"/>
    <w:rsid w:val="00AF44E3"/>
    <w:rsid w:val="00B07F2D"/>
    <w:rsid w:val="00B10FAA"/>
    <w:rsid w:val="00B142DF"/>
    <w:rsid w:val="00B353FF"/>
    <w:rsid w:val="00B44CBC"/>
    <w:rsid w:val="00B45244"/>
    <w:rsid w:val="00B656E6"/>
    <w:rsid w:val="00B76A11"/>
    <w:rsid w:val="00B85225"/>
    <w:rsid w:val="00B94277"/>
    <w:rsid w:val="00B977DF"/>
    <w:rsid w:val="00BA0DD4"/>
    <w:rsid w:val="00BA300A"/>
    <w:rsid w:val="00BB4D44"/>
    <w:rsid w:val="00BF2951"/>
    <w:rsid w:val="00C20A31"/>
    <w:rsid w:val="00C26935"/>
    <w:rsid w:val="00C325BF"/>
    <w:rsid w:val="00C35DE9"/>
    <w:rsid w:val="00C37ED8"/>
    <w:rsid w:val="00C463E9"/>
    <w:rsid w:val="00C95DF1"/>
    <w:rsid w:val="00CA27D1"/>
    <w:rsid w:val="00CB762D"/>
    <w:rsid w:val="00CC6B82"/>
    <w:rsid w:val="00CD082E"/>
    <w:rsid w:val="00CD5C2B"/>
    <w:rsid w:val="00CF1073"/>
    <w:rsid w:val="00D0097D"/>
    <w:rsid w:val="00D0607A"/>
    <w:rsid w:val="00D06208"/>
    <w:rsid w:val="00D0627A"/>
    <w:rsid w:val="00D1490C"/>
    <w:rsid w:val="00D472A0"/>
    <w:rsid w:val="00D5123E"/>
    <w:rsid w:val="00D57310"/>
    <w:rsid w:val="00D81D95"/>
    <w:rsid w:val="00DB17B8"/>
    <w:rsid w:val="00DC285E"/>
    <w:rsid w:val="00DE68EC"/>
    <w:rsid w:val="00DF06C8"/>
    <w:rsid w:val="00E001F3"/>
    <w:rsid w:val="00E0192D"/>
    <w:rsid w:val="00E029E9"/>
    <w:rsid w:val="00E130B6"/>
    <w:rsid w:val="00E15856"/>
    <w:rsid w:val="00E21E6C"/>
    <w:rsid w:val="00E31B87"/>
    <w:rsid w:val="00E424CA"/>
    <w:rsid w:val="00E4627A"/>
    <w:rsid w:val="00E530F7"/>
    <w:rsid w:val="00E56AA7"/>
    <w:rsid w:val="00E64964"/>
    <w:rsid w:val="00E72B1D"/>
    <w:rsid w:val="00E812FA"/>
    <w:rsid w:val="00E81946"/>
    <w:rsid w:val="00E82923"/>
    <w:rsid w:val="00EA6852"/>
    <w:rsid w:val="00EB6FBF"/>
    <w:rsid w:val="00EC5983"/>
    <w:rsid w:val="00EC632F"/>
    <w:rsid w:val="00ED5E97"/>
    <w:rsid w:val="00EE3049"/>
    <w:rsid w:val="00EF25EB"/>
    <w:rsid w:val="00F00DEF"/>
    <w:rsid w:val="00F07DAE"/>
    <w:rsid w:val="00F10D40"/>
    <w:rsid w:val="00F12CFF"/>
    <w:rsid w:val="00F22509"/>
    <w:rsid w:val="00F320A3"/>
    <w:rsid w:val="00F44E04"/>
    <w:rsid w:val="00F60436"/>
    <w:rsid w:val="00F643C2"/>
    <w:rsid w:val="00FA2D3C"/>
    <w:rsid w:val="00FA6F89"/>
    <w:rsid w:val="00FB06F4"/>
    <w:rsid w:val="00FB2FAB"/>
    <w:rsid w:val="00FB5848"/>
    <w:rsid w:val="00FC256D"/>
    <w:rsid w:val="00FC5BA7"/>
    <w:rsid w:val="00FD11E5"/>
    <w:rsid w:val="00FD2835"/>
    <w:rsid w:val="00FD4782"/>
    <w:rsid w:val="00FE1F19"/>
    <w:rsid w:val="00FE5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D82DE"/>
  <w15:chartTrackingRefBased/>
  <w15:docId w15:val="{A2E7A65D-8B20-5F42-B19F-23D675ED0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D44"/>
    <w:pPr>
      <w:tabs>
        <w:tab w:val="center" w:pos="4680"/>
        <w:tab w:val="right" w:pos="9360"/>
      </w:tabs>
    </w:pPr>
  </w:style>
  <w:style w:type="character" w:customStyle="1" w:styleId="HeaderChar">
    <w:name w:val="Header Char"/>
    <w:basedOn w:val="DefaultParagraphFont"/>
    <w:link w:val="Header"/>
    <w:uiPriority w:val="99"/>
    <w:rsid w:val="00BB4D44"/>
  </w:style>
  <w:style w:type="paragraph" w:styleId="Footer">
    <w:name w:val="footer"/>
    <w:basedOn w:val="Normal"/>
    <w:link w:val="FooterChar"/>
    <w:uiPriority w:val="99"/>
    <w:unhideWhenUsed/>
    <w:rsid w:val="00BB4D44"/>
    <w:pPr>
      <w:tabs>
        <w:tab w:val="center" w:pos="4680"/>
        <w:tab w:val="right" w:pos="9360"/>
      </w:tabs>
    </w:pPr>
  </w:style>
  <w:style w:type="character" w:customStyle="1" w:styleId="FooterChar">
    <w:name w:val="Footer Char"/>
    <w:basedOn w:val="DefaultParagraphFont"/>
    <w:link w:val="Footer"/>
    <w:uiPriority w:val="99"/>
    <w:rsid w:val="00BB4D44"/>
  </w:style>
  <w:style w:type="paragraph" w:styleId="ListParagraph">
    <w:name w:val="List Paragraph"/>
    <w:basedOn w:val="Normal"/>
    <w:uiPriority w:val="34"/>
    <w:qFormat/>
    <w:rsid w:val="00057C19"/>
    <w:pPr>
      <w:ind w:left="720"/>
      <w:contextualSpacing/>
    </w:pPr>
  </w:style>
  <w:style w:type="character" w:styleId="Hyperlink">
    <w:name w:val="Hyperlink"/>
    <w:basedOn w:val="DefaultParagraphFont"/>
    <w:uiPriority w:val="99"/>
    <w:unhideWhenUsed/>
    <w:rsid w:val="00CF1073"/>
    <w:rPr>
      <w:color w:val="0563C1" w:themeColor="hyperlink"/>
      <w:u w:val="single"/>
    </w:rPr>
  </w:style>
  <w:style w:type="character" w:styleId="UnresolvedMention">
    <w:name w:val="Unresolved Mention"/>
    <w:basedOn w:val="DefaultParagraphFont"/>
    <w:uiPriority w:val="99"/>
    <w:semiHidden/>
    <w:unhideWhenUsed/>
    <w:rsid w:val="00CF1073"/>
    <w:rPr>
      <w:color w:val="605E5C"/>
      <w:shd w:val="clear" w:color="auto" w:fill="E1DFDD"/>
    </w:rPr>
  </w:style>
  <w:style w:type="paragraph" w:customStyle="1" w:styleId="xmsolistparagraph">
    <w:name w:val="x_msolistparagraph"/>
    <w:basedOn w:val="Normal"/>
    <w:rsid w:val="00CB762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BA300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958624">
      <w:bodyDiv w:val="1"/>
      <w:marLeft w:val="0"/>
      <w:marRight w:val="0"/>
      <w:marTop w:val="0"/>
      <w:marBottom w:val="0"/>
      <w:divBdr>
        <w:top w:val="none" w:sz="0" w:space="0" w:color="auto"/>
        <w:left w:val="none" w:sz="0" w:space="0" w:color="auto"/>
        <w:bottom w:val="none" w:sz="0" w:space="0" w:color="auto"/>
        <w:right w:val="none" w:sz="0" w:space="0" w:color="auto"/>
      </w:divBdr>
      <w:divsChild>
        <w:div w:id="1685472250">
          <w:marLeft w:val="0"/>
          <w:marRight w:val="0"/>
          <w:marTop w:val="0"/>
          <w:marBottom w:val="0"/>
          <w:divBdr>
            <w:top w:val="none" w:sz="0" w:space="0" w:color="auto"/>
            <w:left w:val="none" w:sz="0" w:space="0" w:color="auto"/>
            <w:bottom w:val="none" w:sz="0" w:space="0" w:color="auto"/>
            <w:right w:val="none" w:sz="0" w:space="0" w:color="auto"/>
          </w:divBdr>
        </w:div>
        <w:div w:id="1750999056">
          <w:marLeft w:val="0"/>
          <w:marRight w:val="0"/>
          <w:marTop w:val="0"/>
          <w:marBottom w:val="0"/>
          <w:divBdr>
            <w:top w:val="none" w:sz="0" w:space="0" w:color="auto"/>
            <w:left w:val="none" w:sz="0" w:space="0" w:color="auto"/>
            <w:bottom w:val="none" w:sz="0" w:space="0" w:color="auto"/>
            <w:right w:val="none" w:sz="0" w:space="0" w:color="auto"/>
          </w:divBdr>
        </w:div>
        <w:div w:id="482351876">
          <w:marLeft w:val="0"/>
          <w:marRight w:val="0"/>
          <w:marTop w:val="0"/>
          <w:marBottom w:val="0"/>
          <w:divBdr>
            <w:top w:val="none" w:sz="0" w:space="0" w:color="auto"/>
            <w:left w:val="none" w:sz="0" w:space="0" w:color="auto"/>
            <w:bottom w:val="none" w:sz="0" w:space="0" w:color="auto"/>
            <w:right w:val="none" w:sz="0" w:space="0" w:color="auto"/>
          </w:divBdr>
        </w:div>
        <w:div w:id="1930388206">
          <w:marLeft w:val="0"/>
          <w:marRight w:val="0"/>
          <w:marTop w:val="0"/>
          <w:marBottom w:val="0"/>
          <w:divBdr>
            <w:top w:val="none" w:sz="0" w:space="0" w:color="auto"/>
            <w:left w:val="none" w:sz="0" w:space="0" w:color="auto"/>
            <w:bottom w:val="none" w:sz="0" w:space="0" w:color="auto"/>
            <w:right w:val="none" w:sz="0" w:space="0" w:color="auto"/>
          </w:divBdr>
        </w:div>
        <w:div w:id="1592351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tteeonhousingandrealestate@cityofchicag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4ADD8-91A8-4E24-A2B3-E21DB48C8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152</Words>
  <Characters>868</Characters>
  <Application>Microsoft Office Word</Application>
  <DocSecurity>4</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Vergnaud</dc:creator>
  <cp:keywords/>
  <dc:description/>
  <cp:lastModifiedBy>Ruben Franco</cp:lastModifiedBy>
  <cp:revision>2</cp:revision>
  <cp:lastPrinted>2026-05-22T20:29:00Z</cp:lastPrinted>
  <dcterms:created xsi:type="dcterms:W3CDTF">2026-05-22T20:29:00Z</dcterms:created>
  <dcterms:modified xsi:type="dcterms:W3CDTF">2026-05-22T20:29:00Z</dcterms:modified>
</cp:coreProperties>
</file>